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text" w:horzAnchor="margin" w:tblpY="61"/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99"/>
        <w:gridCol w:w="5726"/>
        <w:gridCol w:w="2126"/>
      </w:tblGrid>
      <w:tr w:rsidR="00C0487D" w:rsidTr="001340A0">
        <w:trPr>
          <w:trHeight w:val="1618"/>
        </w:trPr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487D" w:rsidRDefault="00C0487D" w:rsidP="001340A0">
            <w:pPr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037975AE" wp14:editId="65A43387">
                  <wp:extent cx="895350" cy="800100"/>
                  <wp:effectExtent l="0" t="0" r="0" b="0"/>
                  <wp:docPr id="8" name="Bild 1" descr="Schulträger LRA KN 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hulträger LRA KN 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487D" w:rsidRDefault="00C0487D" w:rsidP="001340A0">
            <w:pPr>
              <w:pStyle w:val="berschrift2"/>
              <w:jc w:val="center"/>
              <w:rPr>
                <w:rFonts w:ascii="Verdana" w:hAnsi="Verdana"/>
                <w:sz w:val="32"/>
                <w:u w:val="none"/>
              </w:rPr>
            </w:pPr>
            <w:r>
              <w:rPr>
                <w:rFonts w:ascii="Verdana" w:hAnsi="Verdana"/>
                <w:sz w:val="32"/>
                <w:u w:val="none"/>
              </w:rPr>
              <w:t>Haldenwang-Schule Singen</w:t>
            </w:r>
          </w:p>
          <w:p w:rsidR="00C0487D" w:rsidRDefault="00C0487D" w:rsidP="001340A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SBBZ mit Förderschwerpunkt geistige Entwicklung </w:t>
            </w:r>
          </w:p>
          <w:p w:rsidR="00C0487D" w:rsidRDefault="00C0487D" w:rsidP="001340A0">
            <w:pPr>
              <w:jc w:val="center"/>
              <w:rPr>
                <w:sz w:val="18"/>
              </w:rPr>
            </w:pPr>
            <w:r>
              <w:rPr>
                <w:sz w:val="18"/>
              </w:rPr>
              <w:t>und körperliche und motorische Entwicklung</w:t>
            </w:r>
          </w:p>
          <w:p w:rsidR="00C0487D" w:rsidRDefault="00C0487D" w:rsidP="001340A0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Münchriedstrasse</w:t>
            </w:r>
            <w:proofErr w:type="spellEnd"/>
            <w:r>
              <w:rPr>
                <w:sz w:val="18"/>
              </w:rPr>
              <w:t xml:space="preserve"> 10   78224 Singen</w:t>
            </w:r>
          </w:p>
          <w:p w:rsidR="00C0487D" w:rsidRDefault="00C0487D" w:rsidP="001340A0">
            <w:pPr>
              <w:jc w:val="center"/>
              <w:rPr>
                <w:sz w:val="18"/>
              </w:rPr>
            </w:pPr>
            <w:r>
              <w:rPr>
                <w:sz w:val="18"/>
              </w:rPr>
              <w:t>Telefon: 07731 92468-0 Fax: 07731 92468-8</w:t>
            </w:r>
          </w:p>
          <w:p w:rsidR="00C0487D" w:rsidRDefault="00C0487D" w:rsidP="001340A0">
            <w:pPr>
              <w:jc w:val="center"/>
              <w:rPr>
                <w:sz w:val="20"/>
                <w:lang w:val="it-IT"/>
              </w:rPr>
            </w:pPr>
            <w:r>
              <w:rPr>
                <w:sz w:val="18"/>
                <w:lang w:val="it-IT"/>
              </w:rPr>
              <w:t>info@haldenwang-schule-singen.schule.bwl.de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0487D" w:rsidRDefault="00C0487D" w:rsidP="001340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59BF65" wp14:editId="79108178">
                  <wp:extent cx="1152525" cy="752475"/>
                  <wp:effectExtent l="0" t="0" r="9525" b="9525"/>
                  <wp:docPr id="9" name="Bild 2" descr="Hawa Logo kle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awa Logo kle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2D3F" w:rsidRDefault="00BA2D3F" w:rsidP="00B407DC">
      <w:pPr>
        <w:pStyle w:val="Kopfzeile"/>
        <w:tabs>
          <w:tab w:val="clear" w:pos="4536"/>
          <w:tab w:val="clear" w:pos="9072"/>
          <w:tab w:val="left" w:pos="0"/>
        </w:tabs>
        <w:spacing w:line="360" w:lineRule="auto"/>
        <w:rPr>
          <w:rFonts w:ascii="Verdana" w:hAnsi="Verdana"/>
        </w:rPr>
      </w:pPr>
    </w:p>
    <w:p w:rsidR="00C0487D" w:rsidRPr="00BA2D3F" w:rsidRDefault="00C0487D" w:rsidP="00B407DC">
      <w:pPr>
        <w:pStyle w:val="Kopfzeile"/>
        <w:tabs>
          <w:tab w:val="clear" w:pos="4536"/>
          <w:tab w:val="clear" w:pos="9072"/>
          <w:tab w:val="left" w:pos="0"/>
        </w:tabs>
        <w:spacing w:line="360" w:lineRule="auto"/>
        <w:rPr>
          <w:rFonts w:ascii="Verdana" w:hAnsi="Verdana"/>
        </w:rPr>
      </w:pPr>
    </w:p>
    <w:p w:rsidR="00BA2D3F" w:rsidRDefault="00BA2D3F" w:rsidP="00BA2D3F">
      <w:pPr>
        <w:autoSpaceDE w:val="0"/>
        <w:autoSpaceDN w:val="0"/>
        <w:adjustRightInd w:val="0"/>
        <w:rPr>
          <w:rFonts w:cs="Calibri-Bold"/>
          <w:b/>
          <w:bCs/>
          <w:u w:val="single"/>
        </w:rPr>
      </w:pPr>
      <w:r w:rsidRPr="00BA2D3F">
        <w:rPr>
          <w:rFonts w:cs="Calibri-Bold"/>
          <w:b/>
          <w:bCs/>
          <w:u w:val="single"/>
        </w:rPr>
        <w:t>Notgruppenbetreuung Haldenwang-Schule Singen</w:t>
      </w:r>
      <w:r>
        <w:rPr>
          <w:rFonts w:cs="Calibri-Bold"/>
          <w:b/>
          <w:bCs/>
          <w:u w:val="single"/>
        </w:rPr>
        <w:t xml:space="preserve"> </w:t>
      </w:r>
    </w:p>
    <w:p w:rsidR="00BA2D3F" w:rsidRPr="00BA2D3F" w:rsidRDefault="00BA2D3F" w:rsidP="00BA2D3F">
      <w:pPr>
        <w:autoSpaceDE w:val="0"/>
        <w:autoSpaceDN w:val="0"/>
        <w:adjustRightInd w:val="0"/>
        <w:rPr>
          <w:rFonts w:cs="Calibri-Bold"/>
          <w:b/>
          <w:bCs/>
          <w:u w:val="single"/>
        </w:rPr>
      </w:pPr>
    </w:p>
    <w:p w:rsidR="00C0487D" w:rsidRDefault="00C0487D" w:rsidP="00BA2D3F">
      <w:pPr>
        <w:autoSpaceDE w:val="0"/>
        <w:autoSpaceDN w:val="0"/>
        <w:adjustRightInd w:val="0"/>
        <w:spacing w:after="240" w:line="276" w:lineRule="auto"/>
        <w:rPr>
          <w:rFonts w:cs="Calibri"/>
        </w:rPr>
      </w:pPr>
    </w:p>
    <w:p w:rsidR="00BA2D3F" w:rsidRPr="00BA2D3F" w:rsidRDefault="00BA2D3F" w:rsidP="00BA2D3F">
      <w:pPr>
        <w:autoSpaceDE w:val="0"/>
        <w:autoSpaceDN w:val="0"/>
        <w:adjustRightInd w:val="0"/>
        <w:spacing w:after="240" w:line="276" w:lineRule="auto"/>
        <w:rPr>
          <w:rFonts w:cs="Calibri"/>
        </w:rPr>
      </w:pPr>
      <w:r w:rsidRPr="00BA2D3F">
        <w:rPr>
          <w:rFonts w:cs="Calibri"/>
        </w:rPr>
        <w:t>Sehr geehrte Arbeitgeber, sehr geehrte Eltern,</w:t>
      </w:r>
    </w:p>
    <w:p w:rsidR="00BA2D3F" w:rsidRP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"/>
        </w:rPr>
        <w:t>ab dem 27.04.2020 gilt in Schulen bis einschließlich der 7. Klassen eine erweiterte</w:t>
      </w:r>
      <w:r>
        <w:rPr>
          <w:rFonts w:cs="Calibri"/>
        </w:rPr>
        <w:t xml:space="preserve"> </w:t>
      </w:r>
      <w:r w:rsidRPr="00BA2D3F">
        <w:rPr>
          <w:rFonts w:cs="Calibri"/>
        </w:rPr>
        <w:t>Notbetreuung.</w:t>
      </w:r>
    </w:p>
    <w:p w:rsidR="00BA2D3F" w:rsidRP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"/>
        </w:rPr>
        <w:t>Für die Betreuung eines Kindes in einer Notgruppe in der Kita/Schule benötigen wir Angaben von</w:t>
      </w:r>
      <w:r>
        <w:rPr>
          <w:rFonts w:cs="Calibri"/>
        </w:rPr>
        <w:t xml:space="preserve"> </w:t>
      </w:r>
      <w:r w:rsidRPr="00BA2D3F">
        <w:rPr>
          <w:rFonts w:cs="Calibri"/>
        </w:rPr>
        <w:t>Ihnen in Bezug auf die Art und den Umfang des Arbeitsverhältnisses.</w:t>
      </w:r>
    </w:p>
    <w:p w:rsidR="00BA2D3F" w:rsidRP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"/>
        </w:rPr>
        <w:t>Bitte beachten Sie, dass wir nur Kita-/Schul-Notgruppen planen und organisieren für Mitarbeitende,</w:t>
      </w:r>
      <w:r>
        <w:rPr>
          <w:rFonts w:cs="Calibri"/>
        </w:rPr>
        <w:t xml:space="preserve"> </w:t>
      </w:r>
      <w:r w:rsidRPr="00BA2D3F">
        <w:rPr>
          <w:rFonts w:cs="Calibri"/>
        </w:rPr>
        <w:t>die nach § 1 Absatz 4 und § 1a der Corona-Verordnung der Landesregierung in der aktuellen Fassung</w:t>
      </w:r>
    </w:p>
    <w:p w:rsidR="00BA2D3F" w:rsidRP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"/>
        </w:rPr>
        <w:t>berechtigt sind. Der Absatz 1a der Corona-Verordnung lag zum Zeitpunkt der Erstellung dieses</w:t>
      </w:r>
      <w:r>
        <w:rPr>
          <w:rFonts w:cs="Calibri"/>
        </w:rPr>
        <w:t xml:space="preserve"> </w:t>
      </w:r>
      <w:r w:rsidRPr="00BA2D3F">
        <w:rPr>
          <w:rFonts w:cs="Calibri"/>
        </w:rPr>
        <w:t>Formulars lediglich in einem Entwurf vor.</w:t>
      </w:r>
    </w:p>
    <w:p w:rsid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"/>
        </w:rPr>
        <w:t>Die Kapazitäten der Notgruppenbetreuung sind aus Gründen des Infektionsschutzes beschränkt. In</w:t>
      </w:r>
      <w:r>
        <w:rPr>
          <w:rFonts w:cs="Calibri"/>
        </w:rPr>
        <w:t xml:space="preserve"> </w:t>
      </w:r>
      <w:r w:rsidRPr="00BA2D3F">
        <w:rPr>
          <w:rFonts w:cs="Calibri"/>
        </w:rPr>
        <w:t>der Regel können Notgruppen eine Platzanzahl bis zur Hälfte der zulässigen</w:t>
      </w:r>
      <w:r>
        <w:rPr>
          <w:rFonts w:cs="Calibri"/>
        </w:rPr>
        <w:t xml:space="preserve"> </w:t>
      </w:r>
      <w:r w:rsidRPr="00BA2D3F">
        <w:rPr>
          <w:rFonts w:cs="Calibri"/>
        </w:rPr>
        <w:t xml:space="preserve">Gruppengröße/Klassengröße anbieten. </w:t>
      </w:r>
    </w:p>
    <w:p w:rsidR="00C0487D" w:rsidRPr="00BA2D3F" w:rsidRDefault="00C0487D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</w:p>
    <w:p w:rsidR="00BA2D3F" w:rsidRP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-Bold"/>
          <w:b/>
          <w:bCs/>
        </w:rPr>
      </w:pPr>
      <w:r w:rsidRPr="00BA2D3F">
        <w:rPr>
          <w:rFonts w:cs="Calibri"/>
        </w:rPr>
        <w:t xml:space="preserve">Aus diesem Grund ist es wichtig, dass Sie Ihren </w:t>
      </w:r>
      <w:r w:rsidRPr="00BA2D3F">
        <w:rPr>
          <w:rFonts w:cs="Calibri-Bold"/>
          <w:b/>
          <w:bCs/>
        </w:rPr>
        <w:t>Antrag auf einen Notgruppenplatz bis spätestens</w:t>
      </w:r>
    </w:p>
    <w:p w:rsidR="00BA2D3F" w:rsidRP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-Bold"/>
          <w:b/>
          <w:bCs/>
        </w:rPr>
        <w:t>Donnerstag, 23.04.2020 um 12:00 Uhr mit allen erforderlichen Anlagen per Mail an</w:t>
      </w:r>
      <w:r>
        <w:rPr>
          <w:rFonts w:cs="Calibri-Bold"/>
          <w:b/>
          <w:bCs/>
        </w:rPr>
        <w:t xml:space="preserve"> </w:t>
      </w:r>
      <w:hyperlink r:id="rId9" w:history="1">
        <w:r w:rsidRPr="00BA2D3F">
          <w:rPr>
            <w:rStyle w:val="Hyperlink"/>
            <w:rFonts w:cs="Calibri-Bold"/>
            <w:b/>
            <w:bCs/>
          </w:rPr>
          <w:t>info@haldenwang-schule-singen.de</w:t>
        </w:r>
      </w:hyperlink>
      <w:r w:rsidRPr="00BA2D3F">
        <w:rPr>
          <w:rFonts w:cs="Calibri-Bold"/>
          <w:b/>
          <w:bCs/>
        </w:rPr>
        <w:t xml:space="preserve"> </w:t>
      </w:r>
      <w:r>
        <w:rPr>
          <w:rFonts w:cs="Calibri-Bold"/>
          <w:b/>
          <w:bCs/>
        </w:rPr>
        <w:t xml:space="preserve">schicken </w:t>
      </w:r>
      <w:r w:rsidRPr="00BA2D3F">
        <w:rPr>
          <w:rFonts w:cs="Calibri-Bold"/>
          <w:b/>
          <w:bCs/>
        </w:rPr>
        <w:t xml:space="preserve">oder in den Briefkasten </w:t>
      </w:r>
      <w:r w:rsidRPr="00BA2D3F">
        <w:rPr>
          <w:rFonts w:cs="Calibri-Bold"/>
          <w:b/>
          <w:bCs/>
        </w:rPr>
        <w:t xml:space="preserve">der Haldenwang-Schule </w:t>
      </w:r>
      <w:r>
        <w:rPr>
          <w:rFonts w:cs="Calibri-Bold"/>
          <w:b/>
          <w:bCs/>
        </w:rPr>
        <w:t xml:space="preserve">einwerfen. </w:t>
      </w:r>
    </w:p>
    <w:p w:rsid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"/>
        </w:rPr>
        <w:t>Zur Prüfung des Anspruchs auf einen Notgruppenplatz benötigen wir in jedem Fall für beide</w:t>
      </w:r>
      <w:r>
        <w:rPr>
          <w:rFonts w:cs="Calibri"/>
        </w:rPr>
        <w:t xml:space="preserve"> </w:t>
      </w:r>
      <w:r w:rsidRPr="00BA2D3F">
        <w:rPr>
          <w:rFonts w:cs="Calibri"/>
        </w:rPr>
        <w:t>Erziehungsberechtigte das entsprechend ausgefüllte Formular. Alleinerziehende Personen mit einem</w:t>
      </w:r>
      <w:r w:rsidRPr="00BA2D3F">
        <w:rPr>
          <w:rFonts w:cs="Calibri"/>
        </w:rPr>
        <w:t xml:space="preserve"> </w:t>
      </w:r>
      <w:r w:rsidRPr="00BA2D3F">
        <w:rPr>
          <w:rFonts w:cs="Calibri"/>
        </w:rPr>
        <w:t>geteilten Sorgerecht müssen ebenfalls für beide Erziehungsberechtigten das entsprechend</w:t>
      </w:r>
      <w:r w:rsidRPr="00BA2D3F">
        <w:rPr>
          <w:rFonts w:cs="Calibri"/>
        </w:rPr>
        <w:t xml:space="preserve"> </w:t>
      </w:r>
      <w:r w:rsidRPr="00BA2D3F">
        <w:rPr>
          <w:rFonts w:cs="Calibri"/>
        </w:rPr>
        <w:t>ausgefüllte Formular vorlegen. Für Personen, die das alleinige Sorgerecht haben, reicht das Formular</w:t>
      </w:r>
      <w:r w:rsidRPr="00BA2D3F">
        <w:rPr>
          <w:rFonts w:cs="Calibri"/>
        </w:rPr>
        <w:t xml:space="preserve"> des einen Sorgeberechtigten. </w:t>
      </w:r>
    </w:p>
    <w:p w:rsidR="00C0487D" w:rsidRDefault="00C0487D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</w:p>
    <w:p w:rsidR="00C0487D" w:rsidRDefault="00C0487D">
      <w:pPr>
        <w:rPr>
          <w:bCs/>
        </w:rPr>
      </w:pPr>
      <w:r>
        <w:rPr>
          <w:bCs/>
        </w:rPr>
        <w:br w:type="page"/>
      </w:r>
    </w:p>
    <w:p w:rsidR="00C0487D" w:rsidRDefault="00C0487D" w:rsidP="008119D3">
      <w:pPr>
        <w:spacing w:line="276" w:lineRule="auto"/>
        <w:rPr>
          <w:bCs/>
        </w:rPr>
      </w:pPr>
    </w:p>
    <w:p w:rsidR="00C0487D" w:rsidRDefault="00C0487D" w:rsidP="008119D3">
      <w:pPr>
        <w:spacing w:line="276" w:lineRule="auto"/>
        <w:rPr>
          <w:bCs/>
        </w:rPr>
      </w:pPr>
    </w:p>
    <w:p w:rsidR="00C0487D" w:rsidRDefault="00C0487D" w:rsidP="008119D3">
      <w:pPr>
        <w:spacing w:line="276" w:lineRule="auto"/>
        <w:rPr>
          <w:bCs/>
        </w:rPr>
      </w:pPr>
    </w:p>
    <w:p w:rsidR="00C0487D" w:rsidRDefault="00C0487D" w:rsidP="008119D3">
      <w:pPr>
        <w:spacing w:line="276" w:lineRule="auto"/>
        <w:rPr>
          <w:bCs/>
        </w:rPr>
      </w:pPr>
    </w:p>
    <w:p w:rsidR="008119D3" w:rsidRDefault="008119D3" w:rsidP="008119D3">
      <w:pPr>
        <w:spacing w:line="276" w:lineRule="auto"/>
      </w:pPr>
      <w:r>
        <w:rPr>
          <w:bCs/>
        </w:rPr>
        <w:t>Zusätzlich gilt</w:t>
      </w:r>
      <w:r w:rsidR="00C0487D">
        <w:rPr>
          <w:bCs/>
        </w:rPr>
        <w:t xml:space="preserve"> weiterhin</w:t>
      </w:r>
      <w:r>
        <w:rPr>
          <w:bCs/>
        </w:rPr>
        <w:t xml:space="preserve">, dass für Kinder mit einem besonderen medizinisch-therapeutischen Bedarf eine Betreuungsgruppe eingerichtet werden kann. </w:t>
      </w:r>
      <w:r>
        <w:t xml:space="preserve">Wir gehen davon aus, dass Sie dieses Angebot nur in </w:t>
      </w:r>
      <w:r>
        <w:rPr>
          <w:b/>
          <w:bCs/>
        </w:rPr>
        <w:t>absoluten Ausnahme- und Härtefällen</w:t>
      </w:r>
      <w:r>
        <w:t xml:space="preserve"> in Anspruch nehmen werden, da auch in der Betreuung gesundheitliche Risiken eingegangen würden. Wenden Sie sich auch in diesen Fällen bitte an die Schule. </w:t>
      </w:r>
    </w:p>
    <w:p w:rsidR="008119D3" w:rsidRPr="00BA2D3F" w:rsidRDefault="008119D3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</w:p>
    <w:p w:rsid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  <w:r w:rsidRPr="00BA2D3F">
        <w:rPr>
          <w:rFonts w:cs="Calibri"/>
        </w:rPr>
        <w:t xml:space="preserve">Für Fragen stehen wir Ihnen zur Verfügung unter der Telefonnummer: 07731-924680 oder </w:t>
      </w:r>
      <w:hyperlink r:id="rId10" w:history="1">
        <w:r w:rsidRPr="00BA2D3F">
          <w:rPr>
            <w:rStyle w:val="Hyperlink"/>
            <w:rFonts w:cs="Calibri"/>
          </w:rPr>
          <w:t>info@haldenwang-schule-singen.de</w:t>
        </w:r>
      </w:hyperlink>
      <w:r w:rsidRPr="00BA2D3F">
        <w:rPr>
          <w:rFonts w:cs="Calibri"/>
        </w:rPr>
        <w:t xml:space="preserve"> .</w:t>
      </w:r>
      <w:r>
        <w:rPr>
          <w:rFonts w:cs="Calibri"/>
        </w:rPr>
        <w:t xml:space="preserve"> </w:t>
      </w:r>
    </w:p>
    <w:p w:rsidR="00BA2D3F" w:rsidRDefault="00BA2D3F" w:rsidP="00BA2D3F">
      <w:pPr>
        <w:autoSpaceDE w:val="0"/>
        <w:autoSpaceDN w:val="0"/>
        <w:adjustRightInd w:val="0"/>
        <w:spacing w:line="276" w:lineRule="auto"/>
        <w:rPr>
          <w:rFonts w:cs="Calibri"/>
        </w:rPr>
      </w:pPr>
    </w:p>
    <w:p w:rsidR="00BA2D3F" w:rsidRDefault="00BA2D3F" w:rsidP="00BA2D3F">
      <w:pPr>
        <w:jc w:val="both"/>
      </w:pPr>
      <w:r w:rsidRPr="001D088B">
        <w:rPr>
          <w:noProof/>
        </w:rPr>
        <w:drawing>
          <wp:inline distT="0" distB="0" distL="0" distR="0" wp14:anchorId="37FA2E7A" wp14:editId="13D5DCF5">
            <wp:extent cx="2524125" cy="49649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94" cy="5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B6F">
        <w:rPr>
          <w:b/>
          <w:noProof/>
        </w:rPr>
        <w:tab/>
      </w:r>
      <w:r>
        <w:rPr>
          <w:b/>
          <w:noProof/>
        </w:rPr>
        <w:tab/>
      </w:r>
      <w:r>
        <w:rPr>
          <w:b/>
          <w:noProof/>
        </w:rPr>
        <w:tab/>
      </w:r>
      <w:r w:rsidRPr="001D088B">
        <w:rPr>
          <w:noProof/>
        </w:rPr>
        <w:drawing>
          <wp:inline distT="0" distB="0" distL="0" distR="0" wp14:anchorId="0E8A664B" wp14:editId="6E830311">
            <wp:extent cx="1524000" cy="562387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824" cy="57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5B6F">
        <w:rPr>
          <w:b/>
          <w:noProof/>
        </w:rPr>
        <w:tab/>
      </w:r>
      <w:r>
        <w:rPr>
          <w:b/>
          <w:noProof/>
        </w:rPr>
        <w:tab/>
      </w:r>
      <w:r>
        <w:t>Daniel Baerwind</w:t>
      </w:r>
      <w:r>
        <w:tab/>
      </w:r>
      <w:r>
        <w:tab/>
      </w:r>
      <w:r>
        <w:tab/>
      </w:r>
      <w:r>
        <w:tab/>
      </w:r>
      <w:r>
        <w:tab/>
        <w:t>Ingrid Künnecke</w:t>
      </w:r>
    </w:p>
    <w:p w:rsidR="00BA2D3F" w:rsidRDefault="00BA2D3F" w:rsidP="00BA2D3F">
      <w:pPr>
        <w:jc w:val="both"/>
        <w:rPr>
          <w:color w:val="222222"/>
          <w:sz w:val="20"/>
          <w:szCs w:val="26"/>
        </w:rPr>
      </w:pPr>
      <w:r w:rsidRPr="001D088B">
        <w:rPr>
          <w:b/>
          <w:color w:val="222222"/>
          <w:sz w:val="20"/>
          <w:szCs w:val="26"/>
        </w:rPr>
        <w:tab/>
      </w:r>
      <w:r w:rsidRPr="001D088B">
        <w:rPr>
          <w:color w:val="222222"/>
          <w:sz w:val="20"/>
          <w:szCs w:val="26"/>
        </w:rPr>
        <w:t xml:space="preserve">  (Schulleiter)</w:t>
      </w:r>
      <w:r w:rsidRPr="001D088B">
        <w:rPr>
          <w:color w:val="222222"/>
          <w:sz w:val="20"/>
          <w:szCs w:val="26"/>
        </w:rPr>
        <w:tab/>
      </w:r>
      <w:r w:rsidRPr="001D088B">
        <w:rPr>
          <w:color w:val="222222"/>
          <w:sz w:val="20"/>
          <w:szCs w:val="26"/>
        </w:rPr>
        <w:tab/>
      </w:r>
      <w:r w:rsidRPr="001D088B">
        <w:rPr>
          <w:color w:val="222222"/>
          <w:sz w:val="20"/>
          <w:szCs w:val="26"/>
        </w:rPr>
        <w:tab/>
      </w:r>
      <w:r>
        <w:rPr>
          <w:color w:val="222222"/>
          <w:sz w:val="20"/>
          <w:szCs w:val="26"/>
        </w:rPr>
        <w:tab/>
      </w:r>
      <w:r w:rsidRPr="001D088B">
        <w:rPr>
          <w:color w:val="222222"/>
          <w:sz w:val="20"/>
          <w:szCs w:val="26"/>
        </w:rPr>
        <w:tab/>
      </w:r>
      <w:r>
        <w:rPr>
          <w:color w:val="222222"/>
          <w:sz w:val="20"/>
          <w:szCs w:val="26"/>
        </w:rPr>
        <w:t xml:space="preserve">    </w:t>
      </w:r>
      <w:proofErr w:type="gramStart"/>
      <w:r>
        <w:rPr>
          <w:color w:val="222222"/>
          <w:sz w:val="20"/>
          <w:szCs w:val="26"/>
        </w:rPr>
        <w:t xml:space="preserve">   </w:t>
      </w:r>
      <w:r w:rsidRPr="001D088B">
        <w:rPr>
          <w:color w:val="222222"/>
          <w:sz w:val="20"/>
          <w:szCs w:val="26"/>
        </w:rPr>
        <w:t>(</w:t>
      </w:r>
      <w:proofErr w:type="gramEnd"/>
      <w:r w:rsidRPr="001D088B">
        <w:rPr>
          <w:color w:val="222222"/>
          <w:sz w:val="20"/>
          <w:szCs w:val="26"/>
        </w:rPr>
        <w:t>stellvertr. Schulleiterin)</w:t>
      </w:r>
      <w:r w:rsidR="00C0487D">
        <w:rPr>
          <w:color w:val="222222"/>
          <w:sz w:val="20"/>
          <w:szCs w:val="26"/>
        </w:rPr>
        <w:t xml:space="preserve"> </w:t>
      </w:r>
    </w:p>
    <w:p w:rsidR="00C0487D" w:rsidRDefault="00C0487D">
      <w:pPr>
        <w:rPr>
          <w:color w:val="222222"/>
          <w:sz w:val="20"/>
          <w:szCs w:val="26"/>
        </w:rPr>
      </w:pPr>
      <w:r>
        <w:rPr>
          <w:color w:val="222222"/>
          <w:sz w:val="20"/>
          <w:szCs w:val="26"/>
        </w:rPr>
        <w:br w:type="page"/>
      </w:r>
    </w:p>
    <w:p w:rsidR="00C0487D" w:rsidRDefault="00C0487D" w:rsidP="00C0487D">
      <w:pPr>
        <w:rPr>
          <w:color w:val="222222"/>
          <w:sz w:val="20"/>
          <w:szCs w:val="26"/>
        </w:rPr>
      </w:pPr>
    </w:p>
    <w:p w:rsidR="00C0487D" w:rsidRDefault="00C0487D" w:rsidP="00C0487D">
      <w:pPr>
        <w:rPr>
          <w:color w:val="222222"/>
          <w:sz w:val="20"/>
          <w:szCs w:val="26"/>
        </w:rPr>
      </w:pPr>
    </w:p>
    <w:p w:rsidR="00BA2D3F" w:rsidRDefault="00C0487D" w:rsidP="00C0487D">
      <w:pPr>
        <w:rPr>
          <w:color w:val="222222"/>
          <w:sz w:val="20"/>
          <w:szCs w:val="26"/>
        </w:rPr>
      </w:pPr>
      <w:r w:rsidRPr="00C0487D">
        <w:rPr>
          <w:noProof/>
          <w:color w:val="222222"/>
          <w:sz w:val="20"/>
          <w:szCs w:val="26"/>
        </w:rPr>
        <w:drawing>
          <wp:inline distT="0" distB="0" distL="0" distR="0">
            <wp:extent cx="5760720" cy="5716865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1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7D" w:rsidRDefault="00C0487D">
      <w:pPr>
        <w:rPr>
          <w:color w:val="222222"/>
          <w:sz w:val="20"/>
          <w:szCs w:val="26"/>
        </w:rPr>
      </w:pPr>
      <w:r>
        <w:rPr>
          <w:color w:val="222222"/>
          <w:sz w:val="20"/>
          <w:szCs w:val="26"/>
        </w:rPr>
        <w:br w:type="page"/>
      </w:r>
    </w:p>
    <w:p w:rsidR="00C0487D" w:rsidRDefault="00C0487D" w:rsidP="00C0487D">
      <w:pPr>
        <w:rPr>
          <w:color w:val="222222"/>
          <w:sz w:val="20"/>
          <w:szCs w:val="26"/>
        </w:rPr>
      </w:pPr>
    </w:p>
    <w:p w:rsidR="00C0487D" w:rsidRDefault="00C0487D" w:rsidP="00C0487D">
      <w:pPr>
        <w:rPr>
          <w:color w:val="222222"/>
          <w:sz w:val="20"/>
          <w:szCs w:val="26"/>
        </w:rPr>
      </w:pPr>
    </w:p>
    <w:p w:rsidR="00C0487D" w:rsidRDefault="00C0487D" w:rsidP="00C0487D">
      <w:pPr>
        <w:rPr>
          <w:color w:val="222222"/>
          <w:sz w:val="20"/>
          <w:szCs w:val="26"/>
        </w:rPr>
      </w:pPr>
      <w:r w:rsidRPr="00C0487D">
        <w:rPr>
          <w:noProof/>
          <w:color w:val="222222"/>
          <w:sz w:val="20"/>
          <w:szCs w:val="26"/>
        </w:rPr>
        <w:drawing>
          <wp:inline distT="0" distB="0" distL="0" distR="0">
            <wp:extent cx="5760720" cy="8471284"/>
            <wp:effectExtent l="0" t="0" r="0" b="635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7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7D" w:rsidRDefault="00C0487D">
      <w:pPr>
        <w:rPr>
          <w:color w:val="222222"/>
          <w:sz w:val="20"/>
          <w:szCs w:val="26"/>
        </w:rPr>
      </w:pPr>
      <w:r>
        <w:rPr>
          <w:color w:val="222222"/>
          <w:sz w:val="20"/>
          <w:szCs w:val="26"/>
        </w:rPr>
        <w:br w:type="page"/>
      </w:r>
    </w:p>
    <w:p w:rsidR="00C0487D" w:rsidRDefault="00C0487D" w:rsidP="00C0487D">
      <w:pPr>
        <w:rPr>
          <w:color w:val="222222"/>
          <w:sz w:val="20"/>
          <w:szCs w:val="26"/>
        </w:rPr>
      </w:pPr>
    </w:p>
    <w:p w:rsidR="00C0487D" w:rsidRDefault="00C0487D" w:rsidP="00C0487D">
      <w:pPr>
        <w:rPr>
          <w:color w:val="222222"/>
          <w:sz w:val="20"/>
          <w:szCs w:val="26"/>
        </w:rPr>
      </w:pPr>
    </w:p>
    <w:p w:rsidR="00C0487D" w:rsidRDefault="00C0487D" w:rsidP="00C0487D">
      <w:pPr>
        <w:rPr>
          <w:color w:val="222222"/>
          <w:sz w:val="20"/>
          <w:szCs w:val="26"/>
        </w:rPr>
      </w:pPr>
      <w:r w:rsidRPr="00C0487D">
        <w:rPr>
          <w:noProof/>
          <w:color w:val="222222"/>
          <w:sz w:val="20"/>
          <w:szCs w:val="26"/>
        </w:rPr>
        <w:drawing>
          <wp:inline distT="0" distB="0" distL="0" distR="0">
            <wp:extent cx="5760720" cy="5630007"/>
            <wp:effectExtent l="0" t="0" r="0" b="889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3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7D" w:rsidRDefault="00C0487D">
      <w:pPr>
        <w:rPr>
          <w:color w:val="222222"/>
          <w:sz w:val="20"/>
          <w:szCs w:val="26"/>
        </w:rPr>
      </w:pPr>
      <w:r>
        <w:rPr>
          <w:color w:val="222222"/>
          <w:sz w:val="20"/>
          <w:szCs w:val="26"/>
        </w:rPr>
        <w:br w:type="page"/>
      </w:r>
    </w:p>
    <w:p w:rsidR="00C0487D" w:rsidRDefault="00C0487D" w:rsidP="00C0487D">
      <w:pPr>
        <w:rPr>
          <w:color w:val="222222"/>
          <w:sz w:val="20"/>
          <w:szCs w:val="26"/>
        </w:rPr>
      </w:pPr>
    </w:p>
    <w:p w:rsidR="00C0487D" w:rsidRDefault="00C0487D" w:rsidP="00C0487D">
      <w:pPr>
        <w:rPr>
          <w:color w:val="222222"/>
          <w:sz w:val="20"/>
          <w:szCs w:val="26"/>
        </w:rPr>
      </w:pPr>
    </w:p>
    <w:p w:rsidR="00C0487D" w:rsidRPr="00C0487D" w:rsidRDefault="00C0487D" w:rsidP="00C0487D">
      <w:pPr>
        <w:rPr>
          <w:color w:val="222222"/>
          <w:sz w:val="20"/>
          <w:szCs w:val="26"/>
        </w:rPr>
      </w:pPr>
      <w:r w:rsidRPr="00C0487D">
        <w:rPr>
          <w:noProof/>
          <w:color w:val="222222"/>
          <w:sz w:val="20"/>
          <w:szCs w:val="26"/>
        </w:rPr>
        <w:drawing>
          <wp:inline distT="0" distB="0" distL="0" distR="0">
            <wp:extent cx="5760720" cy="8512856"/>
            <wp:effectExtent l="0" t="0" r="0" b="254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1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487D" w:rsidRPr="00C0487D" w:rsidSect="00AE60AB">
      <w:type w:val="continuous"/>
      <w:pgSz w:w="11906" w:h="16838"/>
      <w:pgMar w:top="539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CB3" w:rsidRDefault="004A2CB3">
      <w:r>
        <w:separator/>
      </w:r>
    </w:p>
  </w:endnote>
  <w:endnote w:type="continuationSeparator" w:id="0">
    <w:p w:rsidR="004A2CB3" w:rsidRDefault="004A2C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CB3" w:rsidRDefault="004A2CB3">
      <w:r>
        <w:separator/>
      </w:r>
    </w:p>
  </w:footnote>
  <w:footnote w:type="continuationSeparator" w:id="0">
    <w:p w:rsidR="004A2CB3" w:rsidRDefault="004A2C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402CA7"/>
    <w:multiLevelType w:val="hybridMultilevel"/>
    <w:tmpl w:val="8FA671CA"/>
    <w:lvl w:ilvl="0" w:tplc="552E26B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EFD"/>
    <w:rsid w:val="000414BE"/>
    <w:rsid w:val="0017233D"/>
    <w:rsid w:val="00215605"/>
    <w:rsid w:val="00330884"/>
    <w:rsid w:val="00377EFD"/>
    <w:rsid w:val="003E7C5C"/>
    <w:rsid w:val="004534CB"/>
    <w:rsid w:val="004A2CB3"/>
    <w:rsid w:val="004F5A4E"/>
    <w:rsid w:val="00521F45"/>
    <w:rsid w:val="005512F1"/>
    <w:rsid w:val="005E293B"/>
    <w:rsid w:val="006372D1"/>
    <w:rsid w:val="00746A24"/>
    <w:rsid w:val="008119D3"/>
    <w:rsid w:val="00817387"/>
    <w:rsid w:val="00831E3E"/>
    <w:rsid w:val="008B4237"/>
    <w:rsid w:val="008D11C7"/>
    <w:rsid w:val="00935636"/>
    <w:rsid w:val="009626ED"/>
    <w:rsid w:val="00972581"/>
    <w:rsid w:val="009B3609"/>
    <w:rsid w:val="00AE216F"/>
    <w:rsid w:val="00AE60AB"/>
    <w:rsid w:val="00B407DC"/>
    <w:rsid w:val="00B80FAA"/>
    <w:rsid w:val="00BA2D3F"/>
    <w:rsid w:val="00C0487D"/>
    <w:rsid w:val="00C94ED0"/>
    <w:rsid w:val="00CB23BF"/>
    <w:rsid w:val="00D00246"/>
    <w:rsid w:val="00D530F1"/>
    <w:rsid w:val="00E02525"/>
    <w:rsid w:val="00E117A3"/>
    <w:rsid w:val="00EA5AD7"/>
    <w:rsid w:val="00EE0A30"/>
    <w:rsid w:val="00FB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91CB570"/>
  <w15:docId w15:val="{EB69AF3E-67F2-43AA-809E-0FBEB225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Verdana" w:hAnsi="Verdana"/>
      <w:sz w:val="24"/>
      <w:szCs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Times New Roman" w:hAnsi="Times New Roman"/>
      <w:sz w:val="16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Times New Roman" w:hAnsi="Times New Roman"/>
    </w:rPr>
  </w:style>
  <w:style w:type="paragraph" w:styleId="Sprechblasentext">
    <w:name w:val="Balloon Text"/>
    <w:basedOn w:val="Standard"/>
    <w:semiHidden/>
    <w:rsid w:val="005E293B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rsid w:val="00935636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uiPriority w:val="99"/>
    <w:unhideWhenUsed/>
    <w:rsid w:val="00BA2D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hyperlink" Target="mailto:info@haldenwang-schule-singe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haldenwang-schule-singen.de" TargetMode="External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353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Haldenwang-Schule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Raible</dc:creator>
  <cp:lastModifiedBy>Baerwind Daniel</cp:lastModifiedBy>
  <cp:revision>3</cp:revision>
  <cp:lastPrinted>2016-10-18T08:52:00Z</cp:lastPrinted>
  <dcterms:created xsi:type="dcterms:W3CDTF">2020-04-21T12:23:00Z</dcterms:created>
  <dcterms:modified xsi:type="dcterms:W3CDTF">2020-04-21T12:43:00Z</dcterms:modified>
</cp:coreProperties>
</file>